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2C5C" w:rsidRPr="006C2C5C" w:rsidRDefault="006C2C5C" w:rsidP="006557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color w:val="auto"/>
          <w:sz w:val="22"/>
          <w:szCs w:val="22"/>
          <w:lang w:val="es-ES_tradnl"/>
        </w:rPr>
      </w:pPr>
      <w:r w:rsidRPr="006C2C5C">
        <w:rPr>
          <w:rFonts w:eastAsia="Calibri"/>
          <w:color w:val="auto"/>
          <w:sz w:val="22"/>
          <w:szCs w:val="22"/>
          <w:lang w:val="es-ES_tradnl"/>
        </w:rPr>
        <w:t>11</w:t>
      </w:r>
      <w:r w:rsidR="0065575A" w:rsidRPr="006C2C5C">
        <w:rPr>
          <w:rFonts w:eastAsia="Calibri"/>
          <w:color w:val="auto"/>
          <w:sz w:val="22"/>
          <w:szCs w:val="22"/>
          <w:lang w:val="es-ES_tradnl"/>
        </w:rPr>
        <w:t xml:space="preserve"> </w:t>
      </w:r>
      <w:r w:rsidR="002A7BB0" w:rsidRPr="006C2C5C">
        <w:rPr>
          <w:rFonts w:eastAsia="Calibri"/>
          <w:color w:val="auto"/>
          <w:sz w:val="22"/>
          <w:szCs w:val="22"/>
          <w:lang w:val="es-ES_tradnl"/>
        </w:rPr>
        <w:t xml:space="preserve">de </w:t>
      </w:r>
      <w:r w:rsidRPr="006C2C5C">
        <w:rPr>
          <w:rFonts w:eastAsia="Calibri"/>
          <w:color w:val="auto"/>
          <w:sz w:val="22"/>
          <w:szCs w:val="22"/>
          <w:lang w:val="es-ES_tradnl"/>
        </w:rPr>
        <w:t>febrero</w:t>
      </w:r>
      <w:r w:rsidR="0065575A" w:rsidRPr="006C2C5C">
        <w:rPr>
          <w:rFonts w:eastAsia="Calibri"/>
          <w:color w:val="auto"/>
          <w:sz w:val="22"/>
          <w:szCs w:val="22"/>
          <w:lang w:val="es-ES_tradnl"/>
        </w:rPr>
        <w:t xml:space="preserve"> </w:t>
      </w:r>
      <w:r w:rsidR="002A7BB0" w:rsidRPr="006C2C5C">
        <w:rPr>
          <w:rFonts w:eastAsia="Calibri"/>
          <w:color w:val="auto"/>
          <w:sz w:val="22"/>
          <w:szCs w:val="22"/>
          <w:lang w:val="es-ES_tradnl"/>
        </w:rPr>
        <w:t xml:space="preserve">de </w:t>
      </w:r>
      <w:r w:rsidR="0065575A" w:rsidRPr="006C2C5C">
        <w:rPr>
          <w:rFonts w:eastAsia="Calibri"/>
          <w:color w:val="auto"/>
          <w:sz w:val="22"/>
          <w:szCs w:val="22"/>
          <w:lang w:val="es-ES_tradnl"/>
        </w:rPr>
        <w:t>20</w:t>
      </w:r>
      <w:r w:rsidRPr="006C2C5C">
        <w:rPr>
          <w:rFonts w:eastAsia="Calibri"/>
          <w:color w:val="auto"/>
          <w:sz w:val="22"/>
          <w:szCs w:val="22"/>
          <w:lang w:val="es-ES_tradnl"/>
        </w:rPr>
        <w:t>21</w:t>
      </w:r>
      <w:bookmarkStart w:id="0" w:name="_GoBack"/>
      <w:bookmarkEnd w:id="0"/>
    </w:p>
    <w:p w:rsidR="0015391F" w:rsidRPr="006C2C5C" w:rsidRDefault="0065575A" w:rsidP="006557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color w:val="auto"/>
          <w:sz w:val="22"/>
          <w:szCs w:val="22"/>
          <w:lang w:val="es-ES_tradnl"/>
        </w:rPr>
      </w:pPr>
      <w:r w:rsidRPr="006C2C5C">
        <w:rPr>
          <w:rFonts w:eastAsia="Calibri"/>
          <w:color w:val="auto"/>
          <w:sz w:val="22"/>
          <w:szCs w:val="22"/>
          <w:lang w:val="es-ES_tradnl"/>
        </w:rPr>
        <w:t>Estimadas familias:</w:t>
      </w:r>
    </w:p>
    <w:p w:rsidR="0054419D" w:rsidRPr="006C2C5C" w:rsidRDefault="0065575A" w:rsidP="006557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2"/>
          <w:szCs w:val="22"/>
        </w:rPr>
      </w:pPr>
      <w:r w:rsidRPr="006C2C5C">
        <w:rPr>
          <w:rFonts w:eastAsia="Calibri"/>
          <w:color w:val="auto"/>
          <w:sz w:val="22"/>
          <w:szCs w:val="22"/>
          <w:lang w:val="es-ES_tradnl"/>
        </w:rPr>
        <w:t xml:space="preserve">Todos los años, cada una de las escuelas públicas y distritos escolares de Massachusetts recibe una boleta de calificaciones. </w:t>
      </w:r>
      <w:r w:rsidRPr="006C2C5C">
        <w:rPr>
          <w:rFonts w:eastAsia="Calibri"/>
          <w:sz w:val="22"/>
          <w:szCs w:val="22"/>
          <w:lang w:val="es-ES_tradnl"/>
        </w:rPr>
        <w:t xml:space="preserve">Al igual que la boleta de calificaciones de su hijo/a muestra su rendimiento en distintas materias, la boleta de calificaciones de la escuela está formulada para mostrarles a las familias qué tal va el rendimiento de nuestra escuela en distintas áreas. Hay un enlace para ver la boleta de calificaciones de nuestra escuela en </w:t>
      </w:r>
      <w:hyperlink r:id="rId7" w:history="1">
        <w:r w:rsidR="006C2C5C" w:rsidRPr="001C68CE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www.smithtec.org</w:t>
        </w:r>
      </w:hyperlink>
      <w:r w:rsidR="0054419D" w:rsidRPr="006C2C5C">
        <w:rPr>
          <w:sz w:val="22"/>
          <w:szCs w:val="22"/>
        </w:rPr>
        <w:t>.</w:t>
      </w:r>
    </w:p>
    <w:p w:rsidR="0065575A" w:rsidRPr="006C2C5C" w:rsidRDefault="0065575A" w:rsidP="006557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color w:val="auto"/>
          <w:sz w:val="22"/>
          <w:szCs w:val="22"/>
        </w:rPr>
      </w:pPr>
      <w:r w:rsidRPr="006C2C5C">
        <w:rPr>
          <w:rFonts w:eastAsia="Calibri"/>
          <w:color w:val="auto"/>
          <w:sz w:val="22"/>
          <w:szCs w:val="22"/>
          <w:lang w:val="es-ES_tradnl"/>
        </w:rPr>
        <w:t xml:space="preserve">La boleta incluye múltiples indicadores del rendimiento de una escuela – no simplemente calificaciones de MCAS. Representa una nueva forma de evaluar el rendimiento escolar, proporcionando información en torno al logro estudiantil, calificaciones de maestros, oportunidades de aprendizaje del alumnado y más.  </w:t>
      </w:r>
    </w:p>
    <w:p w:rsidR="0065575A" w:rsidRPr="006C2C5C" w:rsidRDefault="0065575A" w:rsidP="00B90D5B">
      <w:pPr>
        <w:rPr>
          <w:sz w:val="22"/>
          <w:szCs w:val="22"/>
        </w:rPr>
      </w:pPr>
      <w:r w:rsidRPr="006C2C5C">
        <w:rPr>
          <w:rFonts w:eastAsia="Calibri"/>
          <w:color w:val="auto"/>
          <w:sz w:val="22"/>
          <w:szCs w:val="22"/>
          <w:lang w:val="es-ES_tradnl"/>
        </w:rPr>
        <w:t xml:space="preserve">Las boletas de calificaciones fueron diseñadas como herramientas útiles para todas las personas vinculadas a nuestra escuela. Las familias pueden emplear la información para tener conversaciones constructivas con nosotros sobre lo que la escuela está haciendo bien y en qué puede mejorar. </w:t>
      </w:r>
      <w:r w:rsidR="00B90D5B" w:rsidRPr="006C2C5C">
        <w:rPr>
          <w:sz w:val="22"/>
          <w:szCs w:val="22"/>
          <w:lang w:val="es-ES_tradnl"/>
        </w:rPr>
        <w:t xml:space="preserve">Los líderes comunitarios y educativos pueden emplear la información para entender mejor cómo pueden ayudar a los estudiantes en nuestra escuela. </w:t>
      </w:r>
    </w:p>
    <w:p w:rsidR="00B90D5B" w:rsidRPr="006C2C5C" w:rsidRDefault="00B90D5B" w:rsidP="00B90D5B">
      <w:pPr>
        <w:rPr>
          <w:sz w:val="22"/>
          <w:szCs w:val="22"/>
        </w:rPr>
      </w:pPr>
    </w:p>
    <w:p w:rsidR="0065575A" w:rsidRPr="006C2C5C" w:rsidRDefault="0065575A" w:rsidP="006557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2"/>
          <w:szCs w:val="22"/>
        </w:rPr>
      </w:pPr>
      <w:r w:rsidRPr="006C2C5C">
        <w:rPr>
          <w:rFonts w:eastAsia="Calibri"/>
          <w:color w:val="auto"/>
          <w:sz w:val="22"/>
          <w:szCs w:val="22"/>
          <w:lang w:val="es-ES_tradnl"/>
        </w:rPr>
        <w:t xml:space="preserve">Le invitamos a participar con nosotros y ayudarnos a mejorar nuestra escuela. </w:t>
      </w:r>
      <w:r w:rsidRPr="006C2C5C">
        <w:rPr>
          <w:rFonts w:eastAsia="Calibri"/>
          <w:sz w:val="22"/>
          <w:szCs w:val="22"/>
          <w:lang w:val="es-ES_tradnl"/>
        </w:rPr>
        <w:t xml:space="preserve">Consideramos que los padres son socios imprescindibles para el éxito de nuestros estudiantes y de la escuela, y estamos agradecidos </w:t>
      </w:r>
      <w:r w:rsidRPr="006C2C5C">
        <w:rPr>
          <w:rFonts w:eastAsia="Calibri"/>
          <w:color w:val="auto"/>
          <w:sz w:val="22"/>
          <w:szCs w:val="22"/>
          <w:lang w:val="es-ES_tradnl"/>
        </w:rPr>
        <w:t>por todo su apoyo.</w:t>
      </w:r>
    </w:p>
    <w:p w:rsidR="0065575A" w:rsidRPr="006C2C5C" w:rsidRDefault="0065575A" w:rsidP="006557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color w:val="auto"/>
          <w:sz w:val="22"/>
          <w:szCs w:val="22"/>
        </w:rPr>
      </w:pPr>
      <w:r w:rsidRPr="006C2C5C">
        <w:rPr>
          <w:rFonts w:eastAsia="Calibri"/>
          <w:color w:val="auto"/>
          <w:sz w:val="22"/>
          <w:szCs w:val="22"/>
          <w:lang w:val="es-ES_tradnl"/>
        </w:rPr>
        <w:t>Finalmente, si su hijo/a asiste a una escuela que reciba fondos federales del Título I, también tiene el derecho de solicitar la siguiente información sobre las calificaciones de los maestros de su hijo/a:</w:t>
      </w:r>
    </w:p>
    <w:p w:rsidR="0015391F" w:rsidRPr="006C2C5C" w:rsidRDefault="0065575A" w:rsidP="0015391F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6C2C5C">
        <w:rPr>
          <w:rFonts w:eastAsia="Calibri"/>
          <w:color w:val="auto"/>
          <w:sz w:val="22"/>
          <w:szCs w:val="22"/>
          <w:lang w:val="es-ES_tradnl"/>
        </w:rPr>
        <w:t>Si el/la maestro/a de su hijo/a tiene una licencia para los niveles de grado y materias que enseñan,</w:t>
      </w:r>
    </w:p>
    <w:p w:rsidR="0065575A" w:rsidRPr="006C2C5C" w:rsidRDefault="0065575A" w:rsidP="0065575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6C2C5C">
        <w:rPr>
          <w:rFonts w:eastAsia="Calibri"/>
          <w:color w:val="auto"/>
          <w:sz w:val="22"/>
          <w:szCs w:val="22"/>
          <w:lang w:val="es-ES_tradnl"/>
        </w:rPr>
        <w:t xml:space="preserve">Si el/la maestro/a de su hijo/a está enseñando con una licencia de emergencia o exención, </w:t>
      </w:r>
    </w:p>
    <w:p w:rsidR="0065575A" w:rsidRPr="006C2C5C" w:rsidRDefault="0065575A" w:rsidP="0065575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6C2C5C">
        <w:rPr>
          <w:rFonts w:eastAsia="Calibri"/>
          <w:color w:val="auto"/>
          <w:sz w:val="22"/>
          <w:szCs w:val="22"/>
          <w:lang w:val="es-ES_tradnl"/>
        </w:rPr>
        <w:t>La licenciatura y especialización del/la maestro/a de su hijo/a y</w:t>
      </w:r>
    </w:p>
    <w:p w:rsidR="0065575A" w:rsidRPr="006C2C5C" w:rsidRDefault="0065575A" w:rsidP="0065575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6C2C5C">
        <w:rPr>
          <w:rFonts w:eastAsia="Calibri"/>
          <w:color w:val="auto"/>
          <w:sz w:val="22"/>
          <w:szCs w:val="22"/>
          <w:lang w:val="es-ES_tradnl"/>
        </w:rPr>
        <w:t xml:space="preserve">Si su hijo/a recibe servicios de personal auxiliar y en caso de que así sea, su capacitación. </w:t>
      </w:r>
    </w:p>
    <w:p w:rsidR="0065575A" w:rsidRPr="006C2C5C" w:rsidRDefault="0065575A" w:rsidP="006557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rFonts w:eastAsia="Calibri"/>
          <w:color w:val="auto"/>
          <w:sz w:val="22"/>
          <w:szCs w:val="22"/>
        </w:rPr>
      </w:pPr>
    </w:p>
    <w:p w:rsidR="00C477D7" w:rsidRPr="006C2C5C" w:rsidRDefault="0065575A" w:rsidP="001A3C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color w:val="auto"/>
          <w:sz w:val="22"/>
          <w:szCs w:val="22"/>
          <w:lang w:val="es-ES_tradnl"/>
        </w:rPr>
      </w:pPr>
      <w:r w:rsidRPr="006C2C5C">
        <w:rPr>
          <w:rFonts w:eastAsia="Calibri"/>
          <w:color w:val="auto"/>
          <w:sz w:val="22"/>
          <w:szCs w:val="22"/>
          <w:lang w:val="es-ES_tradnl"/>
        </w:rPr>
        <w:t>Si tiene alguna pregunta sobre la boleta de calificaciones de nuestra escuela, le gustaría participar en actividades de mejoramiento escolar o desea solicitar información sobre las cualificaciones del/la maestro/a de su hijo/a, po</w:t>
      </w:r>
      <w:r w:rsidR="00BF4DEF" w:rsidRPr="006C2C5C">
        <w:rPr>
          <w:rFonts w:eastAsia="Calibri"/>
          <w:color w:val="auto"/>
          <w:sz w:val="22"/>
          <w:szCs w:val="22"/>
          <w:lang w:val="es-ES_tradnl"/>
        </w:rPr>
        <w:t>r favor póngase en contacto con</w:t>
      </w:r>
      <w:r w:rsidR="00BF4DEF" w:rsidRPr="006C2C5C">
        <w:rPr>
          <w:rFonts w:eastAsia="Calibri"/>
          <w:color w:val="auto"/>
          <w:sz w:val="22"/>
          <w:szCs w:val="22"/>
        </w:rPr>
        <w:t xml:space="preserve"> </w:t>
      </w:r>
      <w:hyperlink r:id="rId8" w:history="1">
        <w:r w:rsidR="00BF4DEF" w:rsidRPr="006C2C5C">
          <w:rPr>
            <w:rStyle w:val="Hyperlink"/>
            <w:rFonts w:eastAsia="Calibri"/>
            <w:sz w:val="22"/>
            <w:szCs w:val="22"/>
          </w:rPr>
          <w:t>jbianca@smithtec.org</w:t>
        </w:r>
      </w:hyperlink>
      <w:r w:rsidR="00BF4DEF" w:rsidRPr="006C2C5C">
        <w:rPr>
          <w:rFonts w:eastAsia="Calibri"/>
          <w:color w:val="auto"/>
          <w:sz w:val="22"/>
          <w:szCs w:val="22"/>
        </w:rPr>
        <w:t xml:space="preserve"> or via telephone at 413-587-1414</w:t>
      </w:r>
      <w:r w:rsidRPr="006C2C5C">
        <w:rPr>
          <w:rFonts w:eastAsia="Calibri"/>
          <w:color w:val="auto"/>
          <w:sz w:val="22"/>
          <w:szCs w:val="22"/>
          <w:lang w:val="es-ES_tradnl"/>
        </w:rPr>
        <w:t xml:space="preserve">. Para ver la boleta de calificaciones del distrito </w:t>
      </w:r>
      <w:r w:rsidR="006C2C5C" w:rsidRPr="006C2C5C">
        <w:rPr>
          <w:rFonts w:eastAsia="Calibri"/>
          <w:color w:val="auto"/>
          <w:sz w:val="22"/>
          <w:szCs w:val="22"/>
          <w:lang w:val="es-ES_tradnl"/>
        </w:rPr>
        <w:t xml:space="preserve">visite </w:t>
      </w:r>
      <w:hyperlink r:id="rId9" w:history="1">
        <w:r w:rsidR="006C2C5C" w:rsidRPr="006C2C5C">
          <w:rPr>
            <w:rStyle w:val="Hyperlink"/>
            <w:rFonts w:eastAsia="Calibri"/>
            <w:sz w:val="22"/>
            <w:szCs w:val="22"/>
          </w:rPr>
          <w:t>https://reportcards.doe.mass.edu/2020/DistrictReportcard/04060000</w:t>
        </w:r>
      </w:hyperlink>
      <w:r w:rsidR="006C2C5C" w:rsidRPr="006C2C5C">
        <w:rPr>
          <w:rFonts w:eastAsia="Calibri"/>
          <w:color w:val="auto"/>
          <w:sz w:val="22"/>
          <w:szCs w:val="22"/>
        </w:rPr>
        <w:t>.</w:t>
      </w:r>
    </w:p>
    <w:p w:rsidR="00C477D7" w:rsidRPr="006C2C5C" w:rsidRDefault="00ED0361" w:rsidP="00ED0361">
      <w:pPr>
        <w:rPr>
          <w:sz w:val="22"/>
          <w:szCs w:val="22"/>
          <w:lang w:val="es-ES_tradnl"/>
        </w:rPr>
      </w:pPr>
      <w:r w:rsidRPr="006C2C5C">
        <w:rPr>
          <w:sz w:val="22"/>
          <w:szCs w:val="22"/>
          <w:lang w:val="es-ES_tradnl"/>
        </w:rPr>
        <w:t>Sinceramente,</w:t>
      </w:r>
    </w:p>
    <w:p w:rsidR="00C477D7" w:rsidRPr="006C2C5C" w:rsidRDefault="006C2C5C" w:rsidP="00ED0361">
      <w:pPr>
        <w:rPr>
          <w:sz w:val="22"/>
          <w:szCs w:val="22"/>
          <w:lang w:val="es-ES_tradnl"/>
        </w:rPr>
      </w:pPr>
      <w:r w:rsidRPr="006C2C5C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DCC73E" wp14:editId="21D4640D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209675" cy="284497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8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7D7" w:rsidRPr="006C2C5C" w:rsidRDefault="00C477D7" w:rsidP="00ED0361">
      <w:pPr>
        <w:rPr>
          <w:sz w:val="22"/>
          <w:szCs w:val="22"/>
          <w:lang w:val="es-ES_tradnl"/>
        </w:rPr>
      </w:pPr>
    </w:p>
    <w:p w:rsidR="00ED0361" w:rsidRPr="006C2C5C" w:rsidRDefault="00C477D7" w:rsidP="00ED0361">
      <w:pPr>
        <w:rPr>
          <w:sz w:val="22"/>
          <w:szCs w:val="22"/>
          <w:lang w:val="es-ES_tradnl"/>
        </w:rPr>
      </w:pPr>
      <w:r w:rsidRPr="006C2C5C">
        <w:rPr>
          <w:sz w:val="22"/>
          <w:szCs w:val="22"/>
          <w:lang w:val="es-ES_tradnl"/>
        </w:rPr>
        <w:t>Joseph C. Bianca</w:t>
      </w:r>
    </w:p>
    <w:p w:rsidR="00C477D7" w:rsidRPr="006C2C5C" w:rsidRDefault="00C477D7" w:rsidP="00ED0361">
      <w:pPr>
        <w:rPr>
          <w:sz w:val="22"/>
          <w:szCs w:val="22"/>
          <w:lang w:val="es-ES_tradnl"/>
        </w:rPr>
      </w:pPr>
      <w:r w:rsidRPr="006C2C5C">
        <w:rPr>
          <w:sz w:val="22"/>
          <w:szCs w:val="22"/>
          <w:lang w:val="es-ES_tradnl"/>
        </w:rPr>
        <w:t>Principal</w:t>
      </w:r>
    </w:p>
    <w:p w:rsidR="00C931F2" w:rsidRPr="006C2C5C" w:rsidRDefault="00C931F2">
      <w:pPr>
        <w:rPr>
          <w:sz w:val="22"/>
          <w:szCs w:val="22"/>
        </w:rPr>
      </w:pPr>
    </w:p>
    <w:sectPr w:rsidR="00C931F2" w:rsidRPr="006C2C5C" w:rsidSect="006C2C5C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C2" w:rsidRDefault="00906AC2">
      <w:r>
        <w:separator/>
      </w:r>
    </w:p>
  </w:endnote>
  <w:endnote w:type="continuationSeparator" w:id="0">
    <w:p w:rsidR="00906AC2" w:rsidRDefault="0090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64" w:rsidRDefault="00675964" w:rsidP="00675964">
    <w:pPr>
      <w:tabs>
        <w:tab w:val="center" w:pos="4320"/>
        <w:tab w:val="right" w:pos="8640"/>
      </w:tabs>
      <w:jc w:val="center"/>
      <w:rPr>
        <w:rFonts w:ascii="Verdana" w:eastAsia="Verdana" w:hAnsi="Verdana" w:cs="Verdana"/>
        <w:i/>
        <w:sz w:val="22"/>
        <w:szCs w:val="22"/>
      </w:rPr>
    </w:pPr>
    <w:r>
      <w:rPr>
        <w:rFonts w:ascii="Verdana" w:eastAsia="Verdana" w:hAnsi="Verdana" w:cs="Verdana"/>
        <w:i/>
        <w:sz w:val="22"/>
        <w:szCs w:val="22"/>
      </w:rPr>
      <w:t>Founded in 1844 by Oliver Smith</w:t>
    </w:r>
  </w:p>
  <w:p w:rsidR="00675964" w:rsidRPr="000F4D00" w:rsidRDefault="00675964" w:rsidP="00675964">
    <w:pPr>
      <w:tabs>
        <w:tab w:val="center" w:pos="4320"/>
        <w:tab w:val="right" w:pos="8640"/>
      </w:tabs>
      <w:jc w:val="center"/>
      <w:rPr>
        <w:rFonts w:ascii="Verdana" w:hAnsi="Verdana" w:cs="Arial"/>
        <w:bCs/>
        <w:i/>
        <w:iCs/>
        <w:color w:val="555555"/>
        <w:sz w:val="16"/>
        <w:szCs w:val="16"/>
      </w:rPr>
    </w:pPr>
    <w:r w:rsidRPr="000F4D00">
      <w:rPr>
        <w:rFonts w:ascii="Verdana" w:hAnsi="Verdana" w:cs="Arial"/>
        <w:bCs/>
        <w:i/>
        <w:iCs/>
        <w:color w:val="555555"/>
        <w:sz w:val="16"/>
        <w:szCs w:val="16"/>
      </w:rPr>
      <w:t>SVAHS does not discriminate on the basis of race, color, national origin,</w:t>
    </w:r>
  </w:p>
  <w:p w:rsidR="00675964" w:rsidRPr="00787AF2" w:rsidRDefault="00675964" w:rsidP="00675964">
    <w:pPr>
      <w:tabs>
        <w:tab w:val="center" w:pos="4680"/>
        <w:tab w:val="right" w:pos="9360"/>
      </w:tabs>
      <w:jc w:val="center"/>
      <w:rPr>
        <w:rFonts w:ascii="Verdana" w:hAnsi="Verdana"/>
        <w:sz w:val="16"/>
        <w:szCs w:val="16"/>
      </w:rPr>
    </w:pPr>
    <w:proofErr w:type="gramStart"/>
    <w:r w:rsidRPr="000F4D00">
      <w:rPr>
        <w:rFonts w:ascii="Verdana" w:hAnsi="Verdana" w:cs="Arial"/>
        <w:bCs/>
        <w:i/>
        <w:iCs/>
        <w:color w:val="555555"/>
        <w:sz w:val="16"/>
        <w:szCs w:val="16"/>
      </w:rPr>
      <w:t>sex</w:t>
    </w:r>
    <w:proofErr w:type="gramEnd"/>
    <w:r w:rsidRPr="000F4D00">
      <w:rPr>
        <w:rFonts w:ascii="Verdana" w:hAnsi="Verdana" w:cs="Arial"/>
        <w:bCs/>
        <w:i/>
        <w:iCs/>
        <w:color w:val="555555"/>
        <w:sz w:val="16"/>
        <w:szCs w:val="16"/>
      </w:rPr>
      <w:t>, gender identity, disability, religion or sexual orientation.</w:t>
    </w:r>
  </w:p>
  <w:p w:rsidR="00675964" w:rsidRDefault="00675964" w:rsidP="00675964">
    <w:pPr>
      <w:pStyle w:val="Footer"/>
      <w:tabs>
        <w:tab w:val="clear" w:pos="4680"/>
        <w:tab w:val="clear" w:pos="9360"/>
        <w:tab w:val="left" w:pos="39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F2" w:rsidRDefault="00673A48" w:rsidP="00787AF2">
    <w:pPr>
      <w:tabs>
        <w:tab w:val="center" w:pos="4320"/>
        <w:tab w:val="right" w:pos="8640"/>
      </w:tabs>
      <w:jc w:val="center"/>
      <w:rPr>
        <w:rFonts w:ascii="Verdana" w:eastAsia="Verdana" w:hAnsi="Verdana" w:cs="Verdana"/>
        <w:i/>
        <w:sz w:val="22"/>
        <w:szCs w:val="22"/>
      </w:rPr>
    </w:pPr>
    <w:r>
      <w:rPr>
        <w:rFonts w:ascii="Verdana" w:eastAsia="Verdana" w:hAnsi="Verdana" w:cs="Verdana"/>
        <w:i/>
        <w:sz w:val="22"/>
        <w:szCs w:val="22"/>
      </w:rPr>
      <w:t xml:space="preserve">          Founded in 1844 by Oliver Smith</w:t>
    </w:r>
  </w:p>
  <w:p w:rsidR="00787AF2" w:rsidRPr="000F4D00" w:rsidRDefault="00787AF2" w:rsidP="00787AF2">
    <w:pPr>
      <w:tabs>
        <w:tab w:val="center" w:pos="4320"/>
        <w:tab w:val="right" w:pos="8640"/>
      </w:tabs>
      <w:jc w:val="center"/>
      <w:rPr>
        <w:rFonts w:ascii="Verdana" w:hAnsi="Verdana" w:cs="Arial"/>
        <w:bCs/>
        <w:i/>
        <w:iCs/>
        <w:color w:val="555555"/>
        <w:sz w:val="16"/>
        <w:szCs w:val="16"/>
      </w:rPr>
    </w:pPr>
    <w:r w:rsidRPr="000F4D00">
      <w:rPr>
        <w:rFonts w:ascii="Verdana" w:hAnsi="Verdana" w:cs="Arial"/>
        <w:bCs/>
        <w:i/>
        <w:iCs/>
        <w:color w:val="555555"/>
        <w:sz w:val="16"/>
        <w:szCs w:val="16"/>
      </w:rPr>
      <w:t>SVAHS does not discriminate on the basis of race, color, national origin,</w:t>
    </w:r>
  </w:p>
  <w:p w:rsidR="00787AF2" w:rsidRPr="00787AF2" w:rsidRDefault="00787AF2" w:rsidP="00787AF2">
    <w:pPr>
      <w:tabs>
        <w:tab w:val="center" w:pos="4680"/>
        <w:tab w:val="right" w:pos="9360"/>
      </w:tabs>
      <w:jc w:val="center"/>
      <w:rPr>
        <w:rFonts w:ascii="Verdana" w:hAnsi="Verdana"/>
        <w:sz w:val="16"/>
        <w:szCs w:val="16"/>
      </w:rPr>
    </w:pPr>
    <w:proofErr w:type="gramStart"/>
    <w:r w:rsidRPr="000F4D00">
      <w:rPr>
        <w:rFonts w:ascii="Verdana" w:hAnsi="Verdana" w:cs="Arial"/>
        <w:bCs/>
        <w:i/>
        <w:iCs/>
        <w:color w:val="555555"/>
        <w:sz w:val="16"/>
        <w:szCs w:val="16"/>
      </w:rPr>
      <w:t>sex</w:t>
    </w:r>
    <w:proofErr w:type="gramEnd"/>
    <w:r w:rsidRPr="000F4D00">
      <w:rPr>
        <w:rFonts w:ascii="Verdana" w:hAnsi="Verdana" w:cs="Arial"/>
        <w:bCs/>
        <w:i/>
        <w:iCs/>
        <w:color w:val="555555"/>
        <w:sz w:val="16"/>
        <w:szCs w:val="16"/>
      </w:rPr>
      <w:t>, gender identity, disability, religion or sexual orientation.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C2" w:rsidRDefault="00906AC2">
      <w:r>
        <w:separator/>
      </w:r>
    </w:p>
  </w:footnote>
  <w:footnote w:type="continuationSeparator" w:id="0">
    <w:p w:rsidR="00906AC2" w:rsidRDefault="0090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C" w:rsidRDefault="00DF524C" w:rsidP="00DF524C">
    <w:pPr>
      <w:pStyle w:val="Header"/>
      <w:jc w:val="center"/>
    </w:pPr>
  </w:p>
  <w:p w:rsidR="00DF524C" w:rsidRDefault="00DF524C" w:rsidP="00DF524C">
    <w:pPr>
      <w:pStyle w:val="Header"/>
      <w:jc w:val="center"/>
    </w:pPr>
  </w:p>
  <w:p w:rsidR="00DF524C" w:rsidRDefault="00DF524C" w:rsidP="00DF524C">
    <w:pPr>
      <w:pStyle w:val="Header"/>
      <w:jc w:val="center"/>
    </w:pPr>
    <w:r>
      <w:t>Smith Vocational and Agricultural High School</w:t>
    </w:r>
  </w:p>
  <w:p w:rsidR="00DF524C" w:rsidRDefault="00DF524C" w:rsidP="00DF524C">
    <w:pPr>
      <w:pStyle w:val="Header"/>
      <w:jc w:val="center"/>
    </w:pPr>
    <w:r>
      <w:t>80 Locust Street</w:t>
    </w:r>
  </w:p>
  <w:p w:rsidR="00DF524C" w:rsidRDefault="00DF524C" w:rsidP="00DF524C">
    <w:pPr>
      <w:pStyle w:val="Header"/>
      <w:jc w:val="center"/>
    </w:pPr>
    <w:r>
      <w:t>Northampton, MA 01060-2094</w:t>
    </w:r>
  </w:p>
  <w:p w:rsidR="00DF524C" w:rsidRDefault="00DF524C" w:rsidP="00DF524C">
    <w:pPr>
      <w:pStyle w:val="Header"/>
      <w:jc w:val="center"/>
    </w:pPr>
    <w:r>
      <w:t>Phone (413) 587-1414</w:t>
    </w:r>
  </w:p>
  <w:p w:rsidR="00DF524C" w:rsidRDefault="00DF524C" w:rsidP="00DF524C">
    <w:pPr>
      <w:pStyle w:val="Header"/>
      <w:jc w:val="center"/>
    </w:pPr>
  </w:p>
  <w:p w:rsidR="00DF524C" w:rsidRDefault="002D729E" w:rsidP="00DF524C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688347" wp14:editId="6680FB9B">
              <wp:simplePos x="0" y="0"/>
              <wp:positionH relativeFrom="column">
                <wp:posOffset>5095875</wp:posOffset>
              </wp:positionH>
              <wp:positionV relativeFrom="paragraph">
                <wp:posOffset>1905</wp:posOffset>
              </wp:positionV>
              <wp:extent cx="1322705" cy="523875"/>
              <wp:effectExtent l="0" t="0" r="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2705" cy="523875"/>
                        <a:chOff x="0" y="0"/>
                        <a:chExt cx="1323242" cy="523875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26" t="13635" r="12500" b="234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8150" y="0"/>
                          <a:ext cx="885092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9E" w:rsidRPr="001E44ED" w:rsidRDefault="002D729E" w:rsidP="002D729E">
                            <w:pPr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r w:rsidRPr="001E44ED">
                                <w:rPr>
                                  <w:rFonts w:ascii="Perpetua" w:hAnsi="Perpetua"/>
                                  <w:sz w:val="14"/>
                                  <w:szCs w:val="14"/>
                                </w:rPr>
                                <w:t>New England</w:t>
                              </w:r>
                            </w:smartTag>
                          </w:p>
                          <w:p w:rsidR="002D729E" w:rsidRPr="001E44ED" w:rsidRDefault="002D729E" w:rsidP="002D729E">
                            <w:pPr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</w:pPr>
                            <w:r w:rsidRPr="001E44ED"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  <w:t>Association of</w:t>
                            </w:r>
                          </w:p>
                          <w:p w:rsidR="002D729E" w:rsidRPr="001E44ED" w:rsidRDefault="002D729E" w:rsidP="002D729E">
                            <w:pPr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</w:pPr>
                            <w:r w:rsidRPr="001E44ED"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  <w:t>Schools and Colleges</w:t>
                            </w:r>
                          </w:p>
                          <w:p w:rsidR="002D729E" w:rsidRPr="001E44ED" w:rsidRDefault="002D729E" w:rsidP="002D729E">
                            <w:pPr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E44ED"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  <w:t>associate</w:t>
                            </w:r>
                            <w:proofErr w:type="gramEnd"/>
                            <w:r w:rsidRPr="001E44ED">
                              <w:rPr>
                                <w:rFonts w:ascii="Perpetua" w:hAnsi="Perpetua"/>
                                <w:sz w:val="14"/>
                                <w:szCs w:val="14"/>
                              </w:rPr>
                              <w:t xml:space="preserve">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688347" id="Group 3" o:spid="_x0000_s1026" style="position:absolute;left:0;text-align:left;margin-left:401.25pt;margin-top:.15pt;width:104.15pt;height:41.25pt;z-index:251662336" coordsize="13232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438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2R4W/AAAA2gAAAA8AAABkcnMvZG93bnJldi54bWxET02LwjAQvS/4H8II3rapHkS7RimCqEdd&#10;UbzNNrNt2WZSm2jjvzcHYY+P971YBdOIB3WutqxgnKQgiAuray4VnL43nzMQziNrbCyTgic5WC0H&#10;HwvMtO35QI+jL0UMYZehgsr7NpPSFRUZdIltiSP3azuDPsKulLrDPoabRk7SdCoN1hwbKmxpXVHx&#10;d7wbBbefPs3380t+vua7g98+QxE2QanRMORfIDwF/y9+u3daQdwar8Qb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tkeFvwAAANoAAAAPAAAAAAAAAAAAAAAAAJ8CAABk&#10;cnMvZG93bnJldi54bWxQSwUGAAAAAAQABAD3AAAAiwMAAAAA&#10;">
                <v:imagedata r:id="rId2" o:title="" croptop="8936f" cropbottom="15370f" cropleft="8602f" cropright=".12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381;width:8851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2D729E" w:rsidRPr="001E44ED" w:rsidRDefault="002D729E" w:rsidP="002D729E">
                      <w:pPr>
                        <w:rPr>
                          <w:rFonts w:ascii="Perpetua" w:hAnsi="Perpetua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r w:rsidRPr="001E44ED">
                          <w:rPr>
                            <w:rFonts w:ascii="Perpetua" w:hAnsi="Perpetua"/>
                            <w:sz w:val="14"/>
                            <w:szCs w:val="14"/>
                          </w:rPr>
                          <w:t>New England</w:t>
                        </w:r>
                      </w:smartTag>
                    </w:p>
                    <w:p w:rsidR="002D729E" w:rsidRPr="001E44ED" w:rsidRDefault="002D729E" w:rsidP="002D729E">
                      <w:pPr>
                        <w:rPr>
                          <w:rFonts w:ascii="Perpetua" w:hAnsi="Perpetua"/>
                          <w:sz w:val="14"/>
                          <w:szCs w:val="14"/>
                        </w:rPr>
                      </w:pPr>
                      <w:r w:rsidRPr="001E44ED">
                        <w:rPr>
                          <w:rFonts w:ascii="Perpetua" w:hAnsi="Perpetua"/>
                          <w:sz w:val="14"/>
                          <w:szCs w:val="14"/>
                        </w:rPr>
                        <w:t>Association of</w:t>
                      </w:r>
                    </w:p>
                    <w:p w:rsidR="002D729E" w:rsidRPr="001E44ED" w:rsidRDefault="002D729E" w:rsidP="002D729E">
                      <w:pPr>
                        <w:rPr>
                          <w:rFonts w:ascii="Perpetua" w:hAnsi="Perpetua"/>
                          <w:sz w:val="14"/>
                          <w:szCs w:val="14"/>
                        </w:rPr>
                      </w:pPr>
                      <w:r w:rsidRPr="001E44ED">
                        <w:rPr>
                          <w:rFonts w:ascii="Perpetua" w:hAnsi="Perpetua"/>
                          <w:sz w:val="14"/>
                          <w:szCs w:val="14"/>
                        </w:rPr>
                        <w:t>Schools and Colleges</w:t>
                      </w:r>
                    </w:p>
                    <w:p w:rsidR="002D729E" w:rsidRPr="001E44ED" w:rsidRDefault="002D729E" w:rsidP="002D729E">
                      <w:pPr>
                        <w:rPr>
                          <w:rFonts w:ascii="Perpetua" w:hAnsi="Perpetua"/>
                          <w:sz w:val="14"/>
                          <w:szCs w:val="14"/>
                        </w:rPr>
                      </w:pPr>
                      <w:proofErr w:type="gramStart"/>
                      <w:r w:rsidRPr="001E44ED">
                        <w:rPr>
                          <w:rFonts w:ascii="Perpetua" w:hAnsi="Perpetua"/>
                          <w:sz w:val="14"/>
                          <w:szCs w:val="14"/>
                        </w:rPr>
                        <w:t>associate</w:t>
                      </w:r>
                      <w:proofErr w:type="gramEnd"/>
                      <w:r w:rsidRPr="001E44ED">
                        <w:rPr>
                          <w:rFonts w:ascii="Perpetua" w:hAnsi="Perpetua"/>
                          <w:sz w:val="14"/>
                          <w:szCs w:val="14"/>
                        </w:rPr>
                        <w:t xml:space="preserve"> member</w:t>
                      </w:r>
                    </w:p>
                  </w:txbxContent>
                </v:textbox>
              </v:shape>
            </v:group>
          </w:pict>
        </mc:Fallback>
      </mc:AlternateContent>
    </w:r>
    <w:r w:rsidR="00DF524C">
      <w:t>Mr. Joseph C. Bianca</w:t>
    </w:r>
  </w:p>
  <w:p w:rsidR="00DF524C" w:rsidRDefault="00DF524C" w:rsidP="00DF524C">
    <w:pPr>
      <w:pStyle w:val="Header"/>
      <w:jc w:val="center"/>
    </w:pPr>
    <w:r>
      <w:t>Principal</w:t>
    </w:r>
  </w:p>
  <w:p w:rsidR="00DF524C" w:rsidRDefault="00675964" w:rsidP="00675964">
    <w:pPr>
      <w:pStyle w:val="Header"/>
      <w:tabs>
        <w:tab w:val="left" w:pos="3720"/>
      </w:tabs>
    </w:pPr>
    <w:r>
      <w:tab/>
    </w:r>
    <w:r>
      <w:tab/>
    </w:r>
  </w:p>
  <w:p w:rsidR="00DF524C" w:rsidRDefault="00DF524C" w:rsidP="00DF524C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667725" wp14:editId="0BF59066">
          <wp:simplePos x="0" y="0"/>
          <wp:positionH relativeFrom="column">
            <wp:posOffset>-85725</wp:posOffset>
          </wp:positionH>
          <wp:positionV relativeFrom="page">
            <wp:posOffset>209550</wp:posOffset>
          </wp:positionV>
          <wp:extent cx="1448435" cy="1456690"/>
          <wp:effectExtent l="0" t="0" r="0" b="0"/>
          <wp:wrapNone/>
          <wp:docPr id="1" name="image2.png" descr="H:\Templates\Viking Logo\SmithVocVikingLogo_72dpi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:\Templates\Viking Logo\SmithVocVikingLogo_72dpiSmall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435" cy="145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F524C">
      <w:rPr>
        <w:i/>
      </w:rPr>
      <w:t>www.smithtec.org</w:t>
    </w:r>
  </w:p>
  <w:p w:rsidR="00DF524C" w:rsidRDefault="00DF524C" w:rsidP="00DF524C">
    <w:pPr>
      <w:pStyle w:val="Header"/>
      <w:jc w:val="center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158115</wp:posOffset>
              </wp:positionV>
              <wp:extent cx="751522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7C7303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25pt,12.45pt" to="547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</w:p>
  <w:p w:rsidR="00DF524C" w:rsidRDefault="00DF524C" w:rsidP="00DF52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B69"/>
    <w:multiLevelType w:val="hybridMultilevel"/>
    <w:tmpl w:val="59D6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02E"/>
    <w:multiLevelType w:val="hybridMultilevel"/>
    <w:tmpl w:val="791E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3059"/>
    <w:multiLevelType w:val="hybridMultilevel"/>
    <w:tmpl w:val="404E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4A"/>
    <w:rsid w:val="000B6C17"/>
    <w:rsid w:val="0015391F"/>
    <w:rsid w:val="001A3C8E"/>
    <w:rsid w:val="001A61D6"/>
    <w:rsid w:val="0029543E"/>
    <w:rsid w:val="002A7BB0"/>
    <w:rsid w:val="002D729E"/>
    <w:rsid w:val="003E7B4A"/>
    <w:rsid w:val="00503D26"/>
    <w:rsid w:val="005046C5"/>
    <w:rsid w:val="0054419D"/>
    <w:rsid w:val="00593648"/>
    <w:rsid w:val="0065575A"/>
    <w:rsid w:val="00673A48"/>
    <w:rsid w:val="00675964"/>
    <w:rsid w:val="006C2C5C"/>
    <w:rsid w:val="006D64FF"/>
    <w:rsid w:val="00787AF2"/>
    <w:rsid w:val="00795BB8"/>
    <w:rsid w:val="007B50C0"/>
    <w:rsid w:val="00836814"/>
    <w:rsid w:val="00906AC2"/>
    <w:rsid w:val="00A23CFC"/>
    <w:rsid w:val="00AB3D2F"/>
    <w:rsid w:val="00AB6CCA"/>
    <w:rsid w:val="00B7100F"/>
    <w:rsid w:val="00B90D5B"/>
    <w:rsid w:val="00B96501"/>
    <w:rsid w:val="00BA3877"/>
    <w:rsid w:val="00BE1018"/>
    <w:rsid w:val="00BF4DEF"/>
    <w:rsid w:val="00C477D7"/>
    <w:rsid w:val="00C61512"/>
    <w:rsid w:val="00C931F2"/>
    <w:rsid w:val="00D00534"/>
    <w:rsid w:val="00D93579"/>
    <w:rsid w:val="00DF524C"/>
    <w:rsid w:val="00E041F9"/>
    <w:rsid w:val="00E237F2"/>
    <w:rsid w:val="00ED0361"/>
    <w:rsid w:val="00EF285A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1CE0972-69F6-42EB-8F4B-3F40580B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F2"/>
  </w:style>
  <w:style w:type="paragraph" w:styleId="Footer">
    <w:name w:val="footer"/>
    <w:basedOn w:val="Normal"/>
    <w:link w:val="FooterChar"/>
    <w:uiPriority w:val="99"/>
    <w:unhideWhenUsed/>
    <w:rsid w:val="00787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F2"/>
  </w:style>
  <w:style w:type="character" w:styleId="Hyperlink">
    <w:name w:val="Hyperlink"/>
    <w:basedOn w:val="DefaultParagraphFont"/>
    <w:uiPriority w:val="99"/>
    <w:unhideWhenUsed/>
    <w:rsid w:val="00DF52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579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ED03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ianca@smithte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mithte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eportcards.doe.mass.edu/2020/DistrictReportcard/040600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Bianca</dc:creator>
  <cp:lastModifiedBy>User</cp:lastModifiedBy>
  <cp:revision>2</cp:revision>
  <cp:lastPrinted>2019-02-12T13:17:00Z</cp:lastPrinted>
  <dcterms:created xsi:type="dcterms:W3CDTF">2021-02-11T14:35:00Z</dcterms:created>
  <dcterms:modified xsi:type="dcterms:W3CDTF">2021-02-11T14:35:00Z</dcterms:modified>
</cp:coreProperties>
</file>